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D" w:rsidRPr="00063520" w:rsidRDefault="00D343CC" w:rsidP="00B31719">
      <w:pPr>
        <w:jc w:val="center"/>
        <w:rPr>
          <w:b/>
          <w:sz w:val="56"/>
          <w:szCs w:val="56"/>
        </w:rPr>
      </w:pPr>
      <w:r w:rsidRPr="00063520">
        <w:rPr>
          <w:b/>
          <w:noProof/>
          <w:sz w:val="56"/>
          <w:szCs w:val="56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-34.8pt;margin-top:12.3pt;width:57.75pt;height:55.5pt;z-index:251659264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</v:shape>
        </w:pict>
      </w:r>
      <w:r w:rsidR="00FD0C3D" w:rsidRPr="00063520">
        <w:rPr>
          <w:b/>
          <w:sz w:val="56"/>
          <w:szCs w:val="56"/>
        </w:rPr>
        <w:t xml:space="preserve">Таблица ЗИУ  </w:t>
      </w:r>
    </w:p>
    <w:tbl>
      <w:tblPr>
        <w:tblStyle w:val="a3"/>
        <w:tblW w:w="0" w:type="auto"/>
        <w:tblLook w:val="04A0"/>
      </w:tblPr>
      <w:tblGrid>
        <w:gridCol w:w="3113"/>
        <w:gridCol w:w="3338"/>
        <w:gridCol w:w="3120"/>
      </w:tblGrid>
      <w:tr w:rsidR="00FD0C3D" w:rsidTr="00FD0C3D">
        <w:tc>
          <w:tcPr>
            <w:tcW w:w="3190" w:type="dxa"/>
            <w:shd w:val="clear" w:color="auto" w:fill="FF66FF"/>
          </w:tcPr>
          <w:p w:rsidR="00FD0C3D" w:rsidRDefault="00FD0C3D" w:rsidP="00FD0C3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Знаю</w:t>
            </w:r>
          </w:p>
        </w:tc>
        <w:tc>
          <w:tcPr>
            <w:tcW w:w="3190" w:type="dxa"/>
            <w:shd w:val="clear" w:color="auto" w:fill="66CCFF"/>
          </w:tcPr>
          <w:p w:rsidR="00FD0C3D" w:rsidRDefault="00FD0C3D" w:rsidP="00FD0C3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Интересуюсь</w:t>
            </w:r>
          </w:p>
        </w:tc>
        <w:tc>
          <w:tcPr>
            <w:tcW w:w="3191" w:type="dxa"/>
            <w:shd w:val="clear" w:color="auto" w:fill="FFFF66"/>
          </w:tcPr>
          <w:p w:rsidR="00FD0C3D" w:rsidRDefault="00FD0C3D" w:rsidP="00FD0C3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Узнал</w:t>
            </w:r>
          </w:p>
        </w:tc>
      </w:tr>
      <w:tr w:rsidR="00FD0C3D" w:rsidTr="00FD0C3D">
        <w:tc>
          <w:tcPr>
            <w:tcW w:w="3190" w:type="dxa"/>
            <w:shd w:val="clear" w:color="auto" w:fill="FF66FF"/>
          </w:tcPr>
          <w:p w:rsidR="00FD0C3D" w:rsidRDefault="00FD0C3D" w:rsidP="00FD0C3D">
            <w:pPr>
              <w:jc w:val="center"/>
              <w:rPr>
                <w:sz w:val="56"/>
                <w:szCs w:val="56"/>
              </w:rPr>
            </w:pPr>
          </w:p>
          <w:p w:rsidR="00FD0C3D" w:rsidRDefault="00FD0C3D" w:rsidP="00FD0C3D">
            <w:pPr>
              <w:jc w:val="center"/>
              <w:rPr>
                <w:sz w:val="56"/>
                <w:szCs w:val="56"/>
              </w:rPr>
            </w:pPr>
          </w:p>
          <w:p w:rsidR="00FD0C3D" w:rsidRDefault="00B31719" w:rsidP="00FD0C3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</w:p>
          <w:p w:rsidR="00B31719" w:rsidRDefault="00B31719" w:rsidP="00FD0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90" w:type="dxa"/>
            <w:shd w:val="clear" w:color="auto" w:fill="66CCFF"/>
          </w:tcPr>
          <w:p w:rsidR="00FD0C3D" w:rsidRDefault="00FD0C3D" w:rsidP="00FD0C3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191" w:type="dxa"/>
            <w:shd w:val="clear" w:color="auto" w:fill="FFFF66"/>
          </w:tcPr>
          <w:p w:rsidR="00FD0C3D" w:rsidRDefault="00FD0C3D" w:rsidP="00FD0C3D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1719" w:rsidRDefault="00B31719" w:rsidP="00063520">
      <w:pPr>
        <w:rPr>
          <w:sz w:val="56"/>
          <w:szCs w:val="56"/>
        </w:rPr>
      </w:pPr>
    </w:p>
    <w:p w:rsidR="00FD0C3D" w:rsidRDefault="00D343CC" w:rsidP="00FD0C3D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pict>
          <v:shape id="_x0000_s1026" type="#_x0000_t96" style="position:absolute;left:0;text-align:left;margin-left:416.7pt;margin-top:47.15pt;width:60.75pt;height:61.85pt;z-index:251658240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</v:shape>
        </w:pict>
      </w:r>
    </w:p>
    <w:p w:rsidR="00FD0C3D" w:rsidRPr="00B31719" w:rsidRDefault="00FD0C3D" w:rsidP="00FD0C3D">
      <w:pPr>
        <w:jc w:val="center"/>
        <w:rPr>
          <w:b/>
          <w:sz w:val="56"/>
          <w:szCs w:val="56"/>
        </w:rPr>
      </w:pPr>
      <w:r w:rsidRPr="00B31719">
        <w:rPr>
          <w:b/>
          <w:sz w:val="56"/>
          <w:szCs w:val="56"/>
        </w:rPr>
        <w:t xml:space="preserve">Вопросы </w:t>
      </w:r>
    </w:p>
    <w:p w:rsidR="00FD0C3D" w:rsidRDefault="00FD0C3D" w:rsidP="00FD0C3D">
      <w:pPr>
        <w:shd w:val="clear" w:color="auto" w:fill="66CCFF"/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Pr="00FD0C3D">
        <w:rPr>
          <w:sz w:val="44"/>
          <w:szCs w:val="44"/>
        </w:rPr>
        <w:t>Что за чудо сказки с языковой начинкой?</w:t>
      </w:r>
    </w:p>
    <w:p w:rsidR="00FD0C3D" w:rsidRDefault="00FD0C3D" w:rsidP="00FD0C3D">
      <w:pPr>
        <w:shd w:val="clear" w:color="auto" w:fill="FF66FF"/>
        <w:tabs>
          <w:tab w:val="left" w:pos="621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Что такое лингвистические сказки?</w:t>
      </w:r>
      <w:r>
        <w:rPr>
          <w:sz w:val="44"/>
          <w:szCs w:val="44"/>
        </w:rPr>
        <w:tab/>
      </w:r>
    </w:p>
    <w:p w:rsidR="00FD0C3D" w:rsidRDefault="00FD0C3D" w:rsidP="00FD0C3D">
      <w:pPr>
        <w:shd w:val="clear" w:color="auto" w:fill="FFFF66"/>
        <w:jc w:val="center"/>
        <w:rPr>
          <w:sz w:val="44"/>
          <w:szCs w:val="44"/>
        </w:rPr>
      </w:pPr>
      <w:r>
        <w:rPr>
          <w:sz w:val="44"/>
          <w:szCs w:val="44"/>
        </w:rPr>
        <w:t>Какие ты знаешь лингвистические сказки?</w:t>
      </w:r>
    </w:p>
    <w:p w:rsidR="00FD0C3D" w:rsidRDefault="00FD0C3D" w:rsidP="00FD0C3D">
      <w:pPr>
        <w:shd w:val="clear" w:color="auto" w:fill="66CCFF"/>
        <w:jc w:val="center"/>
        <w:rPr>
          <w:sz w:val="44"/>
          <w:szCs w:val="44"/>
        </w:rPr>
      </w:pPr>
      <w:r>
        <w:rPr>
          <w:sz w:val="44"/>
          <w:szCs w:val="44"/>
        </w:rPr>
        <w:t>Каковы особенности лингвистических сказок?</w:t>
      </w:r>
    </w:p>
    <w:p w:rsidR="00FD0C3D" w:rsidRDefault="00FD0C3D" w:rsidP="00B31719">
      <w:pPr>
        <w:shd w:val="clear" w:color="auto" w:fill="FF66FF"/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Что сближает лингвистическую сказку с фольклорной?</w:t>
      </w:r>
    </w:p>
    <w:p w:rsidR="00FD0C3D" w:rsidRDefault="00FD0C3D" w:rsidP="00FD0C3D">
      <w:pPr>
        <w:shd w:val="clear" w:color="auto" w:fill="FFFF66"/>
        <w:jc w:val="center"/>
        <w:rPr>
          <w:sz w:val="44"/>
          <w:szCs w:val="44"/>
        </w:rPr>
      </w:pPr>
      <w:r>
        <w:rPr>
          <w:sz w:val="44"/>
          <w:szCs w:val="44"/>
        </w:rPr>
        <w:t>Как классифицируются сказки?</w:t>
      </w:r>
    </w:p>
    <w:p w:rsidR="00FD0C3D" w:rsidRPr="00FD0C3D" w:rsidRDefault="00B31719" w:rsidP="00FD0C3D">
      <w:pPr>
        <w:shd w:val="clear" w:color="auto" w:fill="66CCFF"/>
        <w:jc w:val="center"/>
        <w:rPr>
          <w:sz w:val="44"/>
          <w:szCs w:val="44"/>
        </w:rPr>
      </w:pPr>
      <w:r>
        <w:rPr>
          <w:sz w:val="44"/>
          <w:szCs w:val="44"/>
        </w:rPr>
        <w:t>Как написать лингвистические сказки?</w:t>
      </w:r>
    </w:p>
    <w:sectPr w:rsidR="00FD0C3D" w:rsidRPr="00FD0C3D" w:rsidSect="003F3C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CF" w:rsidRDefault="00B312CF" w:rsidP="00063520">
      <w:pPr>
        <w:spacing w:after="0" w:line="240" w:lineRule="auto"/>
      </w:pPr>
      <w:r>
        <w:separator/>
      </w:r>
    </w:p>
  </w:endnote>
  <w:endnote w:type="continuationSeparator" w:id="0">
    <w:p w:rsidR="00B312CF" w:rsidRDefault="00B312CF" w:rsidP="0006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0" w:rsidRPr="00063520" w:rsidRDefault="00063520" w:rsidP="00063520">
    <w:pPr>
      <w:pStyle w:val="a6"/>
      <w:jc w:val="center"/>
      <w:rPr>
        <w:rFonts w:ascii="Times New Roman" w:hAnsi="Times New Roman" w:cs="Times New Roman"/>
        <w:sz w:val="18"/>
        <w:szCs w:val="18"/>
      </w:rPr>
    </w:pPr>
    <w:r w:rsidRPr="00063520">
      <w:rPr>
        <w:rFonts w:ascii="Times New Roman" w:hAnsi="Times New Roman" w:cs="Times New Roman"/>
        <w:sz w:val="18"/>
        <w:szCs w:val="18"/>
      </w:rPr>
      <w:t>Учебный проект «В 2010 год – с новой сказкой?», 2010г., Байбурина Л.Ф., Степанова М.Ю.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CF" w:rsidRDefault="00B312CF" w:rsidP="00063520">
      <w:pPr>
        <w:spacing w:after="0" w:line="240" w:lineRule="auto"/>
      </w:pPr>
      <w:r>
        <w:separator/>
      </w:r>
    </w:p>
  </w:footnote>
  <w:footnote w:type="continuationSeparator" w:id="0">
    <w:p w:rsidR="00B312CF" w:rsidRDefault="00B312CF" w:rsidP="00063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C3D"/>
    <w:rsid w:val="00063520"/>
    <w:rsid w:val="00084F2B"/>
    <w:rsid w:val="003F3C00"/>
    <w:rsid w:val="00547BAB"/>
    <w:rsid w:val="00B312CF"/>
    <w:rsid w:val="00B31719"/>
    <w:rsid w:val="00D343CC"/>
    <w:rsid w:val="00FD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6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3520"/>
  </w:style>
  <w:style w:type="paragraph" w:styleId="a6">
    <w:name w:val="footer"/>
    <w:basedOn w:val="a"/>
    <w:link w:val="a7"/>
    <w:uiPriority w:val="99"/>
    <w:semiHidden/>
    <w:unhideWhenUsed/>
    <w:rsid w:val="0006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3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2010-04-13T03:11:00Z</dcterms:created>
  <dcterms:modified xsi:type="dcterms:W3CDTF">2010-04-13T05:54:00Z</dcterms:modified>
</cp:coreProperties>
</file>