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f2dbdb [661]" angle="-45" type="gradient"/>
    </v:background>
  </w:background>
  <w:body>
    <w:p w:rsidR="001172CC" w:rsidRPr="009C7D6D" w:rsidRDefault="001172CC" w:rsidP="001172CC">
      <w:pPr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9C7D6D">
        <w:rPr>
          <w:rFonts w:ascii="Arial Black" w:hAnsi="Arial Black"/>
          <w:b/>
          <w:color w:val="002060"/>
          <w:sz w:val="36"/>
          <w:szCs w:val="36"/>
        </w:rPr>
        <w:t xml:space="preserve">ПЛАНИРОВАНИЕ ДЕЯТЕЛЬНОСТИ  УЧАСТНИКОВ ПРОЕКТА </w:t>
      </w:r>
    </w:p>
    <w:p w:rsidR="001172CC" w:rsidRPr="009C7D6D" w:rsidRDefault="001172CC" w:rsidP="001172CC">
      <w:pPr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9C7D6D">
        <w:rPr>
          <w:rFonts w:ascii="Arial Black" w:hAnsi="Arial Black"/>
          <w:b/>
          <w:color w:val="002060"/>
          <w:sz w:val="36"/>
          <w:szCs w:val="36"/>
        </w:rPr>
        <w:t xml:space="preserve">ГРУППЫ №3 </w:t>
      </w:r>
    </w:p>
    <w:p w:rsidR="001172CC" w:rsidRPr="009C7D6D" w:rsidRDefault="001172CC" w:rsidP="0017671F">
      <w:pPr>
        <w:rPr>
          <w:rFonts w:ascii="Arial Black" w:hAnsi="Arial Black"/>
          <w:b/>
          <w:color w:val="002060"/>
          <w:sz w:val="36"/>
          <w:szCs w:val="36"/>
        </w:rPr>
      </w:pPr>
    </w:p>
    <w:p w:rsidR="001172CC" w:rsidRPr="009C7D6D" w:rsidRDefault="001172CC" w:rsidP="001172CC">
      <w:pPr>
        <w:rPr>
          <w:rFonts w:ascii="Arial Black" w:hAnsi="Arial Black"/>
          <w:b/>
          <w:color w:val="002060"/>
          <w:sz w:val="36"/>
          <w:szCs w:val="36"/>
        </w:rPr>
      </w:pPr>
      <w:r w:rsidRPr="009C7D6D">
        <w:rPr>
          <w:rFonts w:ascii="Arial Black" w:hAnsi="Arial Black"/>
          <w:b/>
          <w:color w:val="002060"/>
          <w:sz w:val="36"/>
          <w:szCs w:val="36"/>
        </w:rPr>
        <w:t>Задачи:</w:t>
      </w:r>
    </w:p>
    <w:p w:rsidR="001172CC" w:rsidRDefault="001172CC" w:rsidP="001172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</w:p>
    <w:p w:rsidR="001172CC" w:rsidRPr="009C7D6D" w:rsidRDefault="001172CC" w:rsidP="001172CC">
      <w:pPr>
        <w:rPr>
          <w:rFonts w:ascii="Arial Black" w:hAnsi="Arial Black"/>
          <w:b/>
          <w:color w:val="002060"/>
        </w:rPr>
      </w:pPr>
      <w:r w:rsidRPr="009C7D6D">
        <w:rPr>
          <w:b/>
          <w:color w:val="002060"/>
          <w:sz w:val="28"/>
          <w:szCs w:val="28"/>
        </w:rPr>
        <w:t xml:space="preserve">  1.</w:t>
      </w:r>
      <w:r w:rsidRPr="009C7D6D">
        <w:rPr>
          <w:i/>
          <w:color w:val="002060"/>
          <w:sz w:val="28"/>
          <w:szCs w:val="28"/>
        </w:rPr>
        <w:t xml:space="preserve"> </w:t>
      </w:r>
      <w:r w:rsidRPr="009C7D6D">
        <w:rPr>
          <w:rFonts w:ascii="Calibri" w:hAnsi="Calibri"/>
          <w:b/>
          <w:color w:val="002060"/>
        </w:rPr>
        <w:t xml:space="preserve">  </w:t>
      </w:r>
      <w:r w:rsidRPr="009C7D6D">
        <w:rPr>
          <w:rFonts w:ascii="Arial Black" w:hAnsi="Arial Black"/>
          <w:b/>
          <w:color w:val="002060"/>
        </w:rPr>
        <w:t xml:space="preserve">Подготовить ответы на проблемные и  учебные вопросы:   </w:t>
      </w:r>
    </w:p>
    <w:p w:rsidR="001172CC" w:rsidRPr="009C7D6D" w:rsidRDefault="00BB5348" w:rsidP="00BB5348">
      <w:pPr>
        <w:jc w:val="both"/>
        <w:rPr>
          <w:b/>
          <w:i/>
          <w:color w:val="002060"/>
          <w:sz w:val="32"/>
          <w:szCs w:val="32"/>
        </w:rPr>
      </w:pPr>
      <w:r w:rsidRPr="009C7D6D">
        <w:rPr>
          <w:b/>
          <w:i/>
          <w:color w:val="002060"/>
          <w:sz w:val="32"/>
          <w:szCs w:val="32"/>
        </w:rPr>
        <w:t xml:space="preserve">       </w:t>
      </w:r>
      <w:r w:rsidRPr="009C7D6D">
        <w:rPr>
          <w:rFonts w:ascii="Calibri" w:hAnsi="Calibri"/>
          <w:b/>
          <w:color w:val="002060"/>
        </w:rPr>
        <w:t xml:space="preserve"> « </w:t>
      </w:r>
      <w:r w:rsidRPr="009C7D6D">
        <w:rPr>
          <w:b/>
          <w:i/>
          <w:color w:val="002060"/>
          <w:sz w:val="32"/>
          <w:szCs w:val="32"/>
        </w:rPr>
        <w:t>Как рассказывать сказку?»</w:t>
      </w:r>
    </w:p>
    <w:p w:rsidR="001172CC" w:rsidRPr="009C7D6D" w:rsidRDefault="001172CC" w:rsidP="001172CC">
      <w:pPr>
        <w:ind w:left="567"/>
        <w:jc w:val="both"/>
        <w:rPr>
          <w:b/>
          <w:i/>
          <w:color w:val="002060"/>
          <w:sz w:val="32"/>
          <w:szCs w:val="32"/>
        </w:rPr>
      </w:pPr>
      <w:r w:rsidRPr="009C7D6D">
        <w:rPr>
          <w:b/>
          <w:i/>
          <w:color w:val="002060"/>
          <w:sz w:val="32"/>
          <w:szCs w:val="32"/>
        </w:rPr>
        <w:t>«Сказочник, сказитель, бахарь – рассказчики сказок?»</w:t>
      </w:r>
    </w:p>
    <w:p w:rsidR="001172CC" w:rsidRPr="009C7D6D" w:rsidRDefault="001172CC" w:rsidP="001172CC">
      <w:pPr>
        <w:ind w:left="567"/>
        <w:jc w:val="both"/>
        <w:rPr>
          <w:b/>
          <w:i/>
          <w:color w:val="002060"/>
          <w:sz w:val="32"/>
          <w:szCs w:val="32"/>
        </w:rPr>
      </w:pPr>
      <w:r w:rsidRPr="009C7D6D">
        <w:rPr>
          <w:b/>
          <w:i/>
          <w:color w:val="002060"/>
          <w:sz w:val="32"/>
          <w:szCs w:val="32"/>
        </w:rPr>
        <w:t>«Какие существуют формы рассказывания сказок?»</w:t>
      </w:r>
    </w:p>
    <w:p w:rsidR="00A51B88" w:rsidRPr="009C7D6D" w:rsidRDefault="00A51B88" w:rsidP="001172CC">
      <w:pPr>
        <w:rPr>
          <w:b/>
          <w:i/>
          <w:color w:val="002060"/>
          <w:sz w:val="32"/>
          <w:szCs w:val="32"/>
        </w:rPr>
      </w:pPr>
      <w:r w:rsidRPr="009C7D6D">
        <w:rPr>
          <w:b/>
          <w:i/>
          <w:color w:val="002060"/>
          <w:sz w:val="32"/>
          <w:szCs w:val="32"/>
        </w:rPr>
        <w:t xml:space="preserve">       «Чему или кому мы отдаём большее предпочтение  </w:t>
      </w:r>
    </w:p>
    <w:p w:rsidR="000524A4" w:rsidRDefault="00A51B88" w:rsidP="001172CC">
      <w:pPr>
        <w:rPr>
          <w:b/>
          <w:i/>
          <w:color w:val="002060"/>
          <w:sz w:val="32"/>
          <w:szCs w:val="32"/>
        </w:rPr>
      </w:pPr>
      <w:r w:rsidRPr="009C7D6D">
        <w:rPr>
          <w:b/>
          <w:i/>
          <w:color w:val="002060"/>
          <w:sz w:val="32"/>
          <w:szCs w:val="32"/>
        </w:rPr>
        <w:t xml:space="preserve">        (слушая современные сказки):</w:t>
      </w:r>
      <w:r w:rsidR="0017671F" w:rsidRPr="009C7D6D">
        <w:rPr>
          <w:b/>
          <w:i/>
          <w:color w:val="002060"/>
          <w:sz w:val="32"/>
          <w:szCs w:val="32"/>
        </w:rPr>
        <w:t xml:space="preserve"> электронным</w:t>
      </w:r>
      <w:r w:rsidR="000524A4">
        <w:rPr>
          <w:b/>
          <w:i/>
          <w:color w:val="002060"/>
          <w:sz w:val="32"/>
          <w:szCs w:val="32"/>
        </w:rPr>
        <w:t xml:space="preserve"> </w:t>
      </w:r>
    </w:p>
    <w:p w:rsidR="001172CC" w:rsidRPr="009C7D6D" w:rsidRDefault="000524A4" w:rsidP="001172CC">
      <w:pP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</w:t>
      </w:r>
      <w:r w:rsidR="0017671F" w:rsidRPr="009C7D6D">
        <w:rPr>
          <w:b/>
          <w:i/>
          <w:color w:val="002060"/>
          <w:sz w:val="32"/>
          <w:szCs w:val="32"/>
        </w:rPr>
        <w:t xml:space="preserve"> </w:t>
      </w:r>
      <w:r>
        <w:rPr>
          <w:b/>
          <w:i/>
          <w:color w:val="002060"/>
          <w:sz w:val="32"/>
          <w:szCs w:val="32"/>
        </w:rPr>
        <w:t xml:space="preserve">  у</w:t>
      </w:r>
      <w:r w:rsidR="0017671F" w:rsidRPr="009C7D6D">
        <w:rPr>
          <w:b/>
          <w:i/>
          <w:color w:val="002060"/>
          <w:sz w:val="32"/>
          <w:szCs w:val="32"/>
        </w:rPr>
        <w:t>стройствам</w:t>
      </w:r>
      <w:r>
        <w:rPr>
          <w:b/>
          <w:i/>
          <w:color w:val="002060"/>
          <w:sz w:val="32"/>
          <w:szCs w:val="32"/>
        </w:rPr>
        <w:t xml:space="preserve"> (аудиосказке) </w:t>
      </w:r>
      <w:r w:rsidR="00A51B88" w:rsidRPr="009C7D6D">
        <w:rPr>
          <w:b/>
          <w:i/>
          <w:color w:val="002060"/>
          <w:sz w:val="32"/>
          <w:szCs w:val="32"/>
        </w:rPr>
        <w:t xml:space="preserve">или  живому рассказчику?» </w:t>
      </w:r>
    </w:p>
    <w:p w:rsidR="00A51B88" w:rsidRDefault="000524A4" w:rsidP="001172CC">
      <w:pP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 «Можно сдать экзамен на сказочника?» </w:t>
      </w:r>
    </w:p>
    <w:p w:rsidR="000524A4" w:rsidRPr="009C7D6D" w:rsidRDefault="000524A4" w:rsidP="001172CC">
      <w:pPr>
        <w:rPr>
          <w:b/>
          <w:i/>
          <w:color w:val="002060"/>
          <w:sz w:val="32"/>
          <w:szCs w:val="32"/>
        </w:rPr>
      </w:pPr>
    </w:p>
    <w:p w:rsidR="001172CC" w:rsidRPr="009C7D6D" w:rsidRDefault="001172CC" w:rsidP="000524A4">
      <w:pPr>
        <w:ind w:left="142" w:hanging="142"/>
        <w:rPr>
          <w:rFonts w:ascii="Arial Black" w:hAnsi="Arial Black"/>
          <w:b/>
          <w:color w:val="002060"/>
        </w:rPr>
      </w:pPr>
      <w:r w:rsidRPr="009C7D6D">
        <w:rPr>
          <w:rFonts w:ascii="Arial Black" w:hAnsi="Arial Black"/>
          <w:b/>
          <w:color w:val="002060"/>
        </w:rPr>
        <w:t xml:space="preserve">  2.  Пользуясь поисковыми системами сети Интернет,  найти ресурсы (сайты, статьи, рефераты,  проекты),  отражающие ответы на проблемные и учебные вопросы.  </w:t>
      </w:r>
    </w:p>
    <w:p w:rsidR="001172CC" w:rsidRPr="009C7D6D" w:rsidRDefault="001172CC" w:rsidP="001172CC">
      <w:pPr>
        <w:rPr>
          <w:rFonts w:ascii="Arial Black" w:hAnsi="Arial Black"/>
          <w:b/>
          <w:color w:val="002060"/>
        </w:rPr>
      </w:pPr>
    </w:p>
    <w:p w:rsidR="001172CC" w:rsidRPr="009C7D6D" w:rsidRDefault="001172CC" w:rsidP="001172CC">
      <w:pPr>
        <w:rPr>
          <w:rFonts w:ascii="Arial Black" w:hAnsi="Arial Black"/>
          <w:b/>
          <w:color w:val="002060"/>
        </w:rPr>
      </w:pPr>
      <w:r w:rsidRPr="009C7D6D">
        <w:rPr>
          <w:rFonts w:ascii="Arial Black" w:hAnsi="Arial Black"/>
          <w:b/>
          <w:color w:val="002060"/>
        </w:rPr>
        <w:t xml:space="preserve">  3.</w:t>
      </w:r>
      <w:r w:rsidRPr="009C7D6D">
        <w:rPr>
          <w:rFonts w:ascii="Calibri" w:hAnsi="Calibri"/>
          <w:b/>
          <w:color w:val="002060"/>
        </w:rPr>
        <w:t xml:space="preserve">   </w:t>
      </w:r>
      <w:r w:rsidRPr="009C7D6D">
        <w:rPr>
          <w:rFonts w:ascii="Arial Black" w:hAnsi="Arial Black"/>
          <w:b/>
          <w:color w:val="002060"/>
        </w:rPr>
        <w:t xml:space="preserve">Произвести отбор и  систематизацию материала. </w:t>
      </w:r>
    </w:p>
    <w:p w:rsidR="001172CC" w:rsidRPr="009C7D6D" w:rsidRDefault="001172CC" w:rsidP="001172CC">
      <w:pPr>
        <w:rPr>
          <w:rFonts w:ascii="Arial Black" w:hAnsi="Arial Black"/>
          <w:b/>
          <w:color w:val="002060"/>
        </w:rPr>
      </w:pPr>
    </w:p>
    <w:p w:rsidR="001172CC" w:rsidRPr="009C7D6D" w:rsidRDefault="001172CC" w:rsidP="001172CC">
      <w:pPr>
        <w:rPr>
          <w:rFonts w:ascii="Calibri" w:hAnsi="Calibri"/>
          <w:b/>
          <w:color w:val="002060"/>
        </w:rPr>
      </w:pPr>
      <w:r w:rsidRPr="009C7D6D">
        <w:rPr>
          <w:rFonts w:ascii="Arial Black" w:hAnsi="Arial Black"/>
          <w:b/>
          <w:color w:val="002060"/>
        </w:rPr>
        <w:t xml:space="preserve">  4.  На основе полученной информации  </w:t>
      </w:r>
      <w:r w:rsidR="00A51B88" w:rsidRPr="009C7D6D">
        <w:rPr>
          <w:rFonts w:ascii="Arial Black" w:hAnsi="Arial Black"/>
          <w:b/>
          <w:color w:val="002060"/>
        </w:rPr>
        <w:t>создать собственные</w:t>
      </w:r>
      <w:r w:rsidRPr="009C7D6D">
        <w:rPr>
          <w:rFonts w:ascii="Arial Black" w:hAnsi="Arial Black"/>
          <w:b/>
          <w:color w:val="002060"/>
        </w:rPr>
        <w:t xml:space="preserve"> продукт</w:t>
      </w:r>
      <w:r w:rsidR="00A51B88" w:rsidRPr="009C7D6D">
        <w:rPr>
          <w:rFonts w:ascii="Arial Black" w:hAnsi="Arial Black"/>
          <w:b/>
          <w:color w:val="002060"/>
        </w:rPr>
        <w:t>ы</w:t>
      </w:r>
      <w:r w:rsidRPr="009C7D6D">
        <w:rPr>
          <w:rFonts w:ascii="Arial Black" w:hAnsi="Arial Black"/>
          <w:b/>
          <w:color w:val="002060"/>
        </w:rPr>
        <w:t>.</w:t>
      </w:r>
      <w:r w:rsidRPr="009C7D6D">
        <w:rPr>
          <w:rFonts w:ascii="Calibri" w:hAnsi="Calibri"/>
          <w:b/>
          <w:color w:val="002060"/>
        </w:rPr>
        <w:t xml:space="preserve">   </w:t>
      </w:r>
    </w:p>
    <w:p w:rsidR="001172CC" w:rsidRPr="009C7D6D" w:rsidRDefault="001172CC" w:rsidP="001172CC">
      <w:pPr>
        <w:rPr>
          <w:rFonts w:ascii="Calibri" w:hAnsi="Calibri"/>
          <w:b/>
          <w:color w:val="002060"/>
        </w:rPr>
      </w:pPr>
    </w:p>
    <w:p w:rsidR="001172CC" w:rsidRPr="009C7D6D" w:rsidRDefault="001172CC" w:rsidP="001172CC">
      <w:pPr>
        <w:ind w:left="142" w:hanging="142"/>
        <w:rPr>
          <w:rFonts w:ascii="Arial Black" w:hAnsi="Arial Black"/>
          <w:b/>
          <w:color w:val="002060"/>
        </w:rPr>
      </w:pPr>
      <w:r w:rsidRPr="009C7D6D">
        <w:rPr>
          <w:rFonts w:ascii="Arial Black" w:hAnsi="Arial Black"/>
          <w:b/>
          <w:color w:val="002060"/>
        </w:rPr>
        <w:t xml:space="preserve">  4</w:t>
      </w:r>
      <w:r w:rsidRPr="009C7D6D">
        <w:rPr>
          <w:rFonts w:ascii="Calibri" w:hAnsi="Calibri"/>
          <w:b/>
          <w:color w:val="002060"/>
        </w:rPr>
        <w:t xml:space="preserve">.   </w:t>
      </w:r>
      <w:r w:rsidR="00A51B88" w:rsidRPr="009C7D6D">
        <w:rPr>
          <w:rFonts w:ascii="Arial Black" w:hAnsi="Arial Black"/>
          <w:b/>
          <w:color w:val="002060"/>
        </w:rPr>
        <w:t xml:space="preserve">Оформить  собственные </w:t>
      </w:r>
      <w:r w:rsidRPr="009C7D6D">
        <w:rPr>
          <w:rFonts w:ascii="Arial Black" w:hAnsi="Arial Black"/>
          <w:b/>
          <w:color w:val="002060"/>
        </w:rPr>
        <w:t>продукт</w:t>
      </w:r>
      <w:r w:rsidR="00A51B88" w:rsidRPr="009C7D6D">
        <w:rPr>
          <w:rFonts w:ascii="Arial Black" w:hAnsi="Arial Black"/>
          <w:b/>
          <w:color w:val="002060"/>
        </w:rPr>
        <w:t>ы</w:t>
      </w:r>
      <w:r w:rsidRPr="009C7D6D">
        <w:rPr>
          <w:rFonts w:ascii="Arial Black" w:hAnsi="Arial Black"/>
          <w:b/>
          <w:color w:val="002060"/>
        </w:rPr>
        <w:t xml:space="preserve"> в электронном виде и сохранить в сети</w:t>
      </w:r>
      <w:r w:rsidRPr="009C7D6D">
        <w:rPr>
          <w:b/>
          <w:i/>
          <w:color w:val="002060"/>
          <w:sz w:val="32"/>
          <w:szCs w:val="32"/>
        </w:rPr>
        <w:t>.</w:t>
      </w:r>
    </w:p>
    <w:tbl>
      <w:tblPr>
        <w:tblStyle w:val="a3"/>
        <w:tblW w:w="0" w:type="auto"/>
        <w:tblLook w:val="01E0"/>
      </w:tblPr>
      <w:tblGrid>
        <w:gridCol w:w="2870"/>
        <w:gridCol w:w="6701"/>
      </w:tblGrid>
      <w:tr w:rsidR="001172CC" w:rsidRPr="009C7D6D" w:rsidTr="00F2435E">
        <w:trPr>
          <w:trHeight w:val="2261"/>
        </w:trPr>
        <w:tc>
          <w:tcPr>
            <w:tcW w:w="3034" w:type="dxa"/>
          </w:tcPr>
          <w:p w:rsidR="001172CC" w:rsidRPr="009C7D6D" w:rsidRDefault="001172CC" w:rsidP="00F2435E">
            <w:pPr>
              <w:rPr>
                <w:color w:val="002060"/>
                <w:sz w:val="32"/>
                <w:szCs w:val="32"/>
              </w:rPr>
            </w:pPr>
          </w:p>
          <w:p w:rsidR="001172CC" w:rsidRPr="009C7D6D" w:rsidRDefault="001172CC" w:rsidP="00F2435E">
            <w:pPr>
              <w:rPr>
                <w:color w:val="002060"/>
                <w:sz w:val="32"/>
                <w:szCs w:val="32"/>
              </w:rPr>
            </w:pPr>
          </w:p>
          <w:p w:rsidR="001172CC" w:rsidRPr="009C7D6D" w:rsidRDefault="001172CC" w:rsidP="00F2435E">
            <w:pPr>
              <w:rPr>
                <w:color w:val="002060"/>
                <w:sz w:val="32"/>
                <w:szCs w:val="32"/>
              </w:rPr>
            </w:pPr>
          </w:p>
          <w:p w:rsidR="001172CC" w:rsidRPr="009C7D6D" w:rsidRDefault="001172CC" w:rsidP="00F2435E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C7D6D">
              <w:rPr>
                <w:rFonts w:ascii="Arial Black" w:hAnsi="Arial Black"/>
                <w:b/>
                <w:color w:val="002060"/>
              </w:rPr>
              <w:t>Организационный этап</w:t>
            </w:r>
          </w:p>
        </w:tc>
        <w:tc>
          <w:tcPr>
            <w:tcW w:w="11752" w:type="dxa"/>
          </w:tcPr>
          <w:p w:rsidR="001172CC" w:rsidRPr="009C7D6D" w:rsidRDefault="001172CC" w:rsidP="00F2435E">
            <w:pPr>
              <w:numPr>
                <w:ilvl w:val="0"/>
                <w:numId w:val="1"/>
              </w:numPr>
              <w:tabs>
                <w:tab w:val="clear" w:pos="700"/>
                <w:tab w:val="num" w:pos="510"/>
                <w:tab w:val="left" w:pos="926"/>
                <w:tab w:val="left" w:pos="1166"/>
              </w:tabs>
              <w:ind w:left="510" w:hanging="142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дать группе название в соответствии с направлением работы; </w:t>
            </w:r>
          </w:p>
          <w:p w:rsidR="001172CC" w:rsidRPr="009C7D6D" w:rsidRDefault="001172CC" w:rsidP="00F2435E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определить форму представления продукта  деятельности;  </w:t>
            </w:r>
          </w:p>
          <w:p w:rsidR="001172CC" w:rsidRPr="009C7D6D" w:rsidRDefault="001172CC" w:rsidP="00F2435E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составить план  деятельности группы; </w:t>
            </w:r>
          </w:p>
          <w:p w:rsidR="001172CC" w:rsidRPr="009C7D6D" w:rsidRDefault="001172CC" w:rsidP="00F2435E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разделить  внутри группы роли и обязанности; </w:t>
            </w:r>
          </w:p>
          <w:p w:rsidR="001172CC" w:rsidRPr="009C7D6D" w:rsidRDefault="001172CC" w:rsidP="00F2435E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определить основные источники информации; </w:t>
            </w:r>
          </w:p>
          <w:p w:rsidR="001172CC" w:rsidRPr="009C7D6D" w:rsidRDefault="001172CC" w:rsidP="00F2435E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 установить сроки выполнения.</w:t>
            </w:r>
          </w:p>
        </w:tc>
      </w:tr>
      <w:tr w:rsidR="001172CC" w:rsidRPr="009C7D6D" w:rsidTr="00F2435E">
        <w:trPr>
          <w:trHeight w:val="2547"/>
        </w:trPr>
        <w:tc>
          <w:tcPr>
            <w:tcW w:w="3034" w:type="dxa"/>
          </w:tcPr>
          <w:p w:rsidR="001172CC" w:rsidRPr="009C7D6D" w:rsidRDefault="001172CC" w:rsidP="00F2435E">
            <w:pPr>
              <w:rPr>
                <w:color w:val="002060"/>
                <w:sz w:val="32"/>
                <w:szCs w:val="32"/>
              </w:rPr>
            </w:pPr>
          </w:p>
          <w:p w:rsidR="001172CC" w:rsidRPr="009C7D6D" w:rsidRDefault="001172CC" w:rsidP="00F2435E">
            <w:pPr>
              <w:rPr>
                <w:b/>
                <w:color w:val="002060"/>
                <w:sz w:val="32"/>
                <w:szCs w:val="32"/>
              </w:rPr>
            </w:pPr>
          </w:p>
          <w:p w:rsidR="001172CC" w:rsidRPr="009C7D6D" w:rsidRDefault="001172CC" w:rsidP="00F2435E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1172CC" w:rsidRPr="009C7D6D" w:rsidRDefault="001172CC" w:rsidP="00F2435E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C7D6D">
              <w:rPr>
                <w:rFonts w:ascii="Arial Black" w:hAnsi="Arial Black"/>
                <w:b/>
                <w:color w:val="002060"/>
              </w:rPr>
              <w:t>Подготовительный этап</w:t>
            </w:r>
          </w:p>
        </w:tc>
        <w:tc>
          <w:tcPr>
            <w:tcW w:w="11752" w:type="dxa"/>
          </w:tcPr>
          <w:p w:rsidR="001172CC" w:rsidRPr="009C7D6D" w:rsidRDefault="001172CC" w:rsidP="00673CA4">
            <w:pPr>
              <w:numPr>
                <w:ilvl w:val="0"/>
                <w:numId w:val="2"/>
              </w:numPr>
              <w:tabs>
                <w:tab w:val="clear" w:pos="720"/>
                <w:tab w:val="num" w:pos="935"/>
              </w:tabs>
              <w:ind w:left="368" w:hanging="8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найти информацию, отражающую ответы на вопросы о </w:t>
            </w:r>
            <w:r w:rsidR="00673CA4" w:rsidRPr="009C7D6D">
              <w:rPr>
                <w:b/>
                <w:i/>
                <w:color w:val="002060"/>
                <w:sz w:val="32"/>
                <w:szCs w:val="32"/>
              </w:rPr>
              <w:t>рассказывании (исполнении)</w:t>
            </w:r>
            <w:r w:rsidR="0017671F" w:rsidRPr="009C7D6D">
              <w:rPr>
                <w:b/>
                <w:i/>
                <w:color w:val="002060"/>
                <w:sz w:val="32"/>
                <w:szCs w:val="32"/>
              </w:rPr>
              <w:t xml:space="preserve"> и слушании</w:t>
            </w:r>
            <w:r w:rsidR="00673CA4" w:rsidRPr="009C7D6D">
              <w:rPr>
                <w:b/>
                <w:i/>
                <w:color w:val="002060"/>
                <w:sz w:val="32"/>
                <w:szCs w:val="32"/>
              </w:rPr>
              <w:t xml:space="preserve"> сказок</w:t>
            </w: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; </w:t>
            </w:r>
          </w:p>
          <w:p w:rsidR="001172CC" w:rsidRPr="009C7D6D" w:rsidRDefault="001172CC" w:rsidP="00F2435E">
            <w:pPr>
              <w:numPr>
                <w:ilvl w:val="0"/>
                <w:numId w:val="2"/>
              </w:numPr>
              <w:tabs>
                <w:tab w:val="clear" w:pos="720"/>
                <w:tab w:val="num" w:pos="935"/>
              </w:tabs>
              <w:ind w:left="368" w:hanging="8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произвести отбор информации; </w:t>
            </w:r>
          </w:p>
          <w:p w:rsidR="001172CC" w:rsidRPr="009C7D6D" w:rsidRDefault="001172CC" w:rsidP="00F2435E">
            <w:pPr>
              <w:numPr>
                <w:ilvl w:val="0"/>
                <w:numId w:val="2"/>
              </w:numPr>
              <w:tabs>
                <w:tab w:val="clear" w:pos="720"/>
                <w:tab w:val="num" w:pos="935"/>
              </w:tabs>
              <w:ind w:left="368" w:hanging="8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систематизировать материал; </w:t>
            </w:r>
          </w:p>
          <w:p w:rsidR="001172CC" w:rsidRPr="009C7D6D" w:rsidRDefault="001172CC" w:rsidP="00F2435E">
            <w:pPr>
              <w:numPr>
                <w:ilvl w:val="0"/>
                <w:numId w:val="2"/>
              </w:numPr>
              <w:tabs>
                <w:tab w:val="clear" w:pos="720"/>
                <w:tab w:val="num" w:pos="935"/>
              </w:tabs>
              <w:ind w:left="368" w:hanging="8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принять участие в разработке индивидуального оценочного листа </w:t>
            </w:r>
          </w:p>
          <w:p w:rsidR="001172CC" w:rsidRPr="009C7D6D" w:rsidRDefault="001172CC" w:rsidP="00F2435E">
            <w:pPr>
              <w:ind w:left="368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       участников проекта;</w:t>
            </w:r>
          </w:p>
          <w:p w:rsidR="001172CC" w:rsidRPr="009C7D6D" w:rsidRDefault="001172CC" w:rsidP="00F2435E">
            <w:pPr>
              <w:numPr>
                <w:ilvl w:val="0"/>
                <w:numId w:val="2"/>
              </w:numPr>
              <w:tabs>
                <w:tab w:val="clear" w:pos="720"/>
                <w:tab w:val="num" w:pos="935"/>
              </w:tabs>
              <w:ind w:left="368" w:hanging="8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разработать критерии оценки   продукта.  </w:t>
            </w:r>
          </w:p>
        </w:tc>
      </w:tr>
      <w:tr w:rsidR="001172CC" w:rsidRPr="009C7D6D" w:rsidTr="00F2435E">
        <w:tc>
          <w:tcPr>
            <w:tcW w:w="3034" w:type="dxa"/>
          </w:tcPr>
          <w:p w:rsidR="001172CC" w:rsidRPr="009C7D6D" w:rsidRDefault="001172CC" w:rsidP="00F2435E">
            <w:pPr>
              <w:rPr>
                <w:rFonts w:ascii="Arial Black" w:hAnsi="Arial Black"/>
                <w:b/>
                <w:color w:val="002060"/>
              </w:rPr>
            </w:pPr>
          </w:p>
          <w:p w:rsidR="001172CC" w:rsidRPr="009C7D6D" w:rsidRDefault="001172CC" w:rsidP="00F2435E">
            <w:pPr>
              <w:rPr>
                <w:rFonts w:ascii="Arial Black" w:hAnsi="Arial Black"/>
                <w:b/>
                <w:color w:val="002060"/>
              </w:rPr>
            </w:pPr>
          </w:p>
          <w:p w:rsidR="001172CC" w:rsidRPr="009C7D6D" w:rsidRDefault="001172CC" w:rsidP="00F2435E">
            <w:pPr>
              <w:rPr>
                <w:rFonts w:ascii="Arial Black" w:hAnsi="Arial Black"/>
                <w:b/>
                <w:color w:val="002060"/>
              </w:rPr>
            </w:pPr>
          </w:p>
          <w:p w:rsidR="001172CC" w:rsidRPr="009C7D6D" w:rsidRDefault="001172CC" w:rsidP="00F2435E">
            <w:pPr>
              <w:rPr>
                <w:rFonts w:ascii="Arial Black" w:hAnsi="Arial Black"/>
                <w:b/>
                <w:color w:val="002060"/>
              </w:rPr>
            </w:pPr>
          </w:p>
          <w:p w:rsidR="001172CC" w:rsidRPr="009C7D6D" w:rsidRDefault="001172CC" w:rsidP="00F2435E">
            <w:pPr>
              <w:rPr>
                <w:rFonts w:ascii="Arial Black" w:hAnsi="Arial Black"/>
                <w:b/>
                <w:color w:val="002060"/>
              </w:rPr>
            </w:pPr>
            <w:r w:rsidRPr="009C7D6D">
              <w:rPr>
                <w:rFonts w:ascii="Arial Black" w:hAnsi="Arial Black"/>
                <w:b/>
                <w:color w:val="002060"/>
              </w:rPr>
              <w:t>Практический этап</w:t>
            </w:r>
          </w:p>
        </w:tc>
        <w:tc>
          <w:tcPr>
            <w:tcW w:w="11752" w:type="dxa"/>
          </w:tcPr>
          <w:p w:rsidR="001172CC" w:rsidRPr="009C7D6D" w:rsidRDefault="001172CC" w:rsidP="00F2435E">
            <w:pPr>
              <w:numPr>
                <w:ilvl w:val="0"/>
                <w:numId w:val="3"/>
              </w:numPr>
              <w:tabs>
                <w:tab w:val="clear" w:pos="360"/>
                <w:tab w:val="num" w:pos="935"/>
              </w:tabs>
              <w:ind w:left="935" w:hanging="567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работать самостоятельно  в своей группе по выбранному направлению в соответствии с намеченным планом группы; </w:t>
            </w:r>
          </w:p>
          <w:p w:rsidR="001172CC" w:rsidRPr="009C7D6D" w:rsidRDefault="001172CC" w:rsidP="00F2435E">
            <w:pPr>
              <w:numPr>
                <w:ilvl w:val="0"/>
                <w:numId w:val="3"/>
              </w:numPr>
              <w:tabs>
                <w:tab w:val="clear" w:pos="360"/>
                <w:tab w:val="num" w:pos="935"/>
              </w:tabs>
              <w:ind w:left="935" w:hanging="567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>заполнить таблицу личного продвижения в проекте и продвижения группы по проекту;</w:t>
            </w:r>
          </w:p>
          <w:p w:rsidR="001172CC" w:rsidRPr="009C7D6D" w:rsidRDefault="001172CC" w:rsidP="00F2435E">
            <w:pPr>
              <w:numPr>
                <w:ilvl w:val="0"/>
                <w:numId w:val="3"/>
              </w:numPr>
              <w:tabs>
                <w:tab w:val="clear" w:pos="360"/>
              </w:tabs>
              <w:ind w:left="935" w:hanging="567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принять участие в обсуждении возникающих вопросов и затруднении как внутри группы, так и с учителем </w:t>
            </w:r>
          </w:p>
          <w:p w:rsidR="001172CC" w:rsidRPr="009C7D6D" w:rsidRDefault="001172CC" w:rsidP="00F2435E">
            <w:pPr>
              <w:numPr>
                <w:ilvl w:val="0"/>
                <w:numId w:val="3"/>
              </w:numPr>
              <w:tabs>
                <w:tab w:val="clear" w:pos="360"/>
              </w:tabs>
              <w:ind w:left="935" w:hanging="567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>отследить соблюдение сроков выполнения работы группы;</w:t>
            </w:r>
          </w:p>
          <w:p w:rsidR="001172CC" w:rsidRPr="009C7D6D" w:rsidRDefault="001172CC" w:rsidP="00F2435E">
            <w:pPr>
              <w:numPr>
                <w:ilvl w:val="0"/>
                <w:numId w:val="3"/>
              </w:numPr>
              <w:tabs>
                <w:tab w:val="clear" w:pos="360"/>
              </w:tabs>
              <w:ind w:left="935" w:hanging="567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вносить, по необходимости, коррективы </w:t>
            </w:r>
            <w:r w:rsidR="00673CA4" w:rsidRPr="009C7D6D">
              <w:rPr>
                <w:b/>
                <w:i/>
                <w:color w:val="002060"/>
                <w:sz w:val="32"/>
                <w:szCs w:val="32"/>
              </w:rPr>
              <w:t>в план работы, а так</w:t>
            </w:r>
            <w:r w:rsidRPr="009C7D6D">
              <w:rPr>
                <w:b/>
                <w:i/>
                <w:color w:val="002060"/>
                <w:sz w:val="32"/>
                <w:szCs w:val="32"/>
              </w:rPr>
              <w:t>же предложения по повышению эффективности работы группы;</w:t>
            </w:r>
          </w:p>
          <w:p w:rsidR="001172CC" w:rsidRPr="009C7D6D" w:rsidRDefault="001172CC" w:rsidP="00F2435E">
            <w:pPr>
              <w:numPr>
                <w:ilvl w:val="0"/>
                <w:numId w:val="3"/>
              </w:numPr>
              <w:tabs>
                <w:tab w:val="clear" w:pos="360"/>
              </w:tabs>
              <w:ind w:left="935" w:hanging="567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>привлекать родителей к работе над проектом;</w:t>
            </w:r>
          </w:p>
          <w:p w:rsidR="001172CC" w:rsidRPr="009C7D6D" w:rsidRDefault="001172CC" w:rsidP="00F2435E">
            <w:pPr>
              <w:numPr>
                <w:ilvl w:val="0"/>
                <w:numId w:val="3"/>
              </w:numPr>
              <w:tabs>
                <w:tab w:val="clear" w:pos="360"/>
              </w:tabs>
              <w:ind w:left="935" w:hanging="567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оформить результат своей деятельности с использованием информационных технологий;  </w:t>
            </w:r>
          </w:p>
          <w:p w:rsidR="00673CA4" w:rsidRPr="009C7D6D" w:rsidRDefault="001172CC" w:rsidP="00673CA4">
            <w:pPr>
              <w:numPr>
                <w:ilvl w:val="0"/>
                <w:numId w:val="3"/>
              </w:numPr>
              <w:tabs>
                <w:tab w:val="clear" w:pos="360"/>
                <w:tab w:val="num" w:pos="935"/>
              </w:tabs>
              <w:ind w:firstLine="8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>представить отчёт о результатах</w:t>
            </w:r>
            <w:r w:rsidR="00673CA4" w:rsidRPr="009C7D6D">
              <w:rPr>
                <w:b/>
                <w:i/>
                <w:color w:val="002060"/>
                <w:sz w:val="32"/>
                <w:szCs w:val="32"/>
              </w:rPr>
              <w:t xml:space="preserve"> </w:t>
            </w:r>
          </w:p>
          <w:p w:rsidR="00673CA4" w:rsidRPr="009C7D6D" w:rsidRDefault="00673CA4" w:rsidP="00673CA4">
            <w:pPr>
              <w:ind w:left="368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     </w:t>
            </w:r>
            <w:r w:rsidR="001172CC" w:rsidRPr="009C7D6D">
              <w:rPr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 </w:t>
            </w:r>
            <w:r w:rsidR="001172CC" w:rsidRPr="009C7D6D">
              <w:rPr>
                <w:b/>
                <w:i/>
                <w:color w:val="002060"/>
                <w:sz w:val="32"/>
                <w:szCs w:val="32"/>
              </w:rPr>
              <w:t>своей деятельности (своего продукта)</w:t>
            </w: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 </w:t>
            </w:r>
          </w:p>
          <w:p w:rsidR="001172CC" w:rsidRPr="009C7D6D" w:rsidRDefault="00673CA4" w:rsidP="00673CA4">
            <w:pPr>
              <w:ind w:left="368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     </w:t>
            </w:r>
            <w:r w:rsidR="001172CC" w:rsidRPr="009C7D6D">
              <w:rPr>
                <w:b/>
                <w:i/>
                <w:color w:val="002060"/>
                <w:sz w:val="32"/>
                <w:szCs w:val="32"/>
              </w:rPr>
              <w:t xml:space="preserve">  на презентации опыта работы групп.</w:t>
            </w:r>
          </w:p>
        </w:tc>
      </w:tr>
      <w:tr w:rsidR="001172CC" w:rsidRPr="009C7D6D" w:rsidTr="00F2435E">
        <w:tc>
          <w:tcPr>
            <w:tcW w:w="3034" w:type="dxa"/>
          </w:tcPr>
          <w:p w:rsidR="001172CC" w:rsidRPr="009C7D6D" w:rsidRDefault="001172CC" w:rsidP="00F2435E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1172CC" w:rsidRPr="009C7D6D" w:rsidRDefault="001172CC" w:rsidP="00F2435E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C7D6D">
              <w:rPr>
                <w:rFonts w:ascii="Arial Black" w:hAnsi="Arial Black"/>
                <w:b/>
                <w:color w:val="002060"/>
              </w:rPr>
              <w:t>Заключительный этап</w:t>
            </w:r>
          </w:p>
          <w:p w:rsidR="001172CC" w:rsidRPr="009C7D6D" w:rsidRDefault="001172CC" w:rsidP="00F2435E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1172CC" w:rsidRPr="009C7D6D" w:rsidRDefault="001172CC" w:rsidP="00F2435E">
            <w:pPr>
              <w:rPr>
                <w:color w:val="002060"/>
                <w:sz w:val="36"/>
                <w:szCs w:val="36"/>
              </w:rPr>
            </w:pPr>
          </w:p>
          <w:p w:rsidR="001172CC" w:rsidRPr="009C7D6D" w:rsidRDefault="001172CC" w:rsidP="00F2435E">
            <w:pPr>
              <w:rPr>
                <w:color w:val="002060"/>
                <w:sz w:val="36"/>
                <w:szCs w:val="36"/>
              </w:rPr>
            </w:pPr>
          </w:p>
          <w:p w:rsidR="001172CC" w:rsidRPr="009C7D6D" w:rsidRDefault="001172CC" w:rsidP="00F2435E">
            <w:pPr>
              <w:tabs>
                <w:tab w:val="left" w:pos="1960"/>
              </w:tabs>
              <w:rPr>
                <w:color w:val="002060"/>
                <w:sz w:val="36"/>
                <w:szCs w:val="36"/>
              </w:rPr>
            </w:pPr>
            <w:r w:rsidRPr="009C7D6D">
              <w:rPr>
                <w:color w:val="002060"/>
                <w:sz w:val="36"/>
                <w:szCs w:val="36"/>
              </w:rPr>
              <w:tab/>
            </w:r>
          </w:p>
        </w:tc>
        <w:tc>
          <w:tcPr>
            <w:tcW w:w="11752" w:type="dxa"/>
          </w:tcPr>
          <w:p w:rsidR="001172CC" w:rsidRPr="009C7D6D" w:rsidRDefault="001172CC" w:rsidP="00F2435E">
            <w:pPr>
              <w:ind w:left="794" w:hanging="434"/>
              <w:rPr>
                <w:b/>
                <w:i/>
                <w:color w:val="002060"/>
                <w:sz w:val="36"/>
                <w:szCs w:val="36"/>
              </w:rPr>
            </w:pPr>
          </w:p>
          <w:p w:rsidR="001172CC" w:rsidRPr="009C7D6D" w:rsidRDefault="001172CC" w:rsidP="00F2435E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>определить место и роль результатов деятельности своей группы в конечном продукте;</w:t>
            </w:r>
          </w:p>
          <w:p w:rsidR="001172CC" w:rsidRPr="009C7D6D" w:rsidRDefault="001172CC" w:rsidP="00F2435E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включить  свой продукт  в состав </w:t>
            </w:r>
            <w:r w:rsidRPr="009C7D6D">
              <w:rPr>
                <w:b/>
                <w:i/>
                <w:color w:val="002060"/>
                <w:sz w:val="32"/>
                <w:szCs w:val="32"/>
              </w:rPr>
              <w:lastRenderedPageBreak/>
              <w:t>конечного продукта проекта;</w:t>
            </w:r>
          </w:p>
          <w:p w:rsidR="001172CC" w:rsidRPr="009C7D6D" w:rsidRDefault="001172CC" w:rsidP="00F2435E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>принять участие в подготовке, оформлении и записи на электронный носитель  продукта проекта;</w:t>
            </w:r>
          </w:p>
          <w:p w:rsidR="001172CC" w:rsidRPr="009C7D6D" w:rsidRDefault="001172CC" w:rsidP="00F2435E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>принять участие в подготовке публичного представления продукта проекта;</w:t>
            </w:r>
          </w:p>
          <w:p w:rsidR="001172CC" w:rsidRPr="009C7D6D" w:rsidRDefault="001172CC" w:rsidP="00F2435E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 xml:space="preserve">дать оценку своей деятельности; </w:t>
            </w:r>
          </w:p>
          <w:p w:rsidR="001172CC" w:rsidRPr="009C7D6D" w:rsidRDefault="001172CC" w:rsidP="00F2435E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>заполнить лист оценивания  продукта.</w:t>
            </w:r>
          </w:p>
        </w:tc>
      </w:tr>
      <w:tr w:rsidR="001172CC" w:rsidRPr="009C7D6D" w:rsidTr="00F2435E">
        <w:trPr>
          <w:trHeight w:val="2451"/>
        </w:trPr>
        <w:tc>
          <w:tcPr>
            <w:tcW w:w="3034" w:type="dxa"/>
          </w:tcPr>
          <w:p w:rsidR="001172CC" w:rsidRPr="009C7D6D" w:rsidRDefault="001172CC" w:rsidP="00F2435E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1172CC" w:rsidRPr="009C7D6D" w:rsidRDefault="001172CC" w:rsidP="00F2435E">
            <w:pPr>
              <w:jc w:val="center"/>
              <w:rPr>
                <w:rFonts w:ascii="Arial Black" w:hAnsi="Arial Black"/>
                <w:b/>
                <w:color w:val="002060"/>
              </w:rPr>
            </w:pPr>
            <w:r w:rsidRPr="009C7D6D">
              <w:rPr>
                <w:rFonts w:ascii="Arial Black" w:hAnsi="Arial Black"/>
                <w:b/>
                <w:color w:val="002060"/>
              </w:rPr>
              <w:t>Этап подведения итогов</w:t>
            </w:r>
          </w:p>
        </w:tc>
        <w:tc>
          <w:tcPr>
            <w:tcW w:w="11752" w:type="dxa"/>
          </w:tcPr>
          <w:p w:rsidR="001172CC" w:rsidRPr="009C7D6D" w:rsidRDefault="001172CC" w:rsidP="00F2435E">
            <w:pPr>
              <w:numPr>
                <w:ilvl w:val="0"/>
                <w:numId w:val="5"/>
              </w:numPr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>принять участие в защите продукта работы по проекту;</w:t>
            </w:r>
          </w:p>
          <w:p w:rsidR="001172CC" w:rsidRPr="009C7D6D" w:rsidRDefault="001172CC" w:rsidP="00F2435E">
            <w:pPr>
              <w:numPr>
                <w:ilvl w:val="0"/>
                <w:numId w:val="5"/>
              </w:numPr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>внести предложения по рекламе продукта;</w:t>
            </w:r>
          </w:p>
          <w:p w:rsidR="001172CC" w:rsidRPr="009C7D6D" w:rsidRDefault="001172CC" w:rsidP="00F2435E">
            <w:pPr>
              <w:numPr>
                <w:ilvl w:val="0"/>
                <w:numId w:val="5"/>
              </w:numPr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>принять участие по оформлению рекламного буклета продукта;</w:t>
            </w:r>
          </w:p>
          <w:p w:rsidR="001172CC" w:rsidRPr="009C7D6D" w:rsidRDefault="001172CC" w:rsidP="00F2435E">
            <w:pPr>
              <w:numPr>
                <w:ilvl w:val="0"/>
                <w:numId w:val="5"/>
              </w:numPr>
              <w:rPr>
                <w:b/>
                <w:i/>
                <w:color w:val="002060"/>
                <w:sz w:val="32"/>
                <w:szCs w:val="32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>выполнить самоанализ своей работы по предложенной форме;</w:t>
            </w:r>
          </w:p>
          <w:p w:rsidR="001172CC" w:rsidRPr="009C7D6D" w:rsidRDefault="001172CC" w:rsidP="00F2435E">
            <w:pPr>
              <w:numPr>
                <w:ilvl w:val="0"/>
                <w:numId w:val="5"/>
              </w:numPr>
              <w:rPr>
                <w:b/>
                <w:color w:val="002060"/>
                <w:sz w:val="36"/>
                <w:szCs w:val="36"/>
              </w:rPr>
            </w:pPr>
            <w:r w:rsidRPr="009C7D6D">
              <w:rPr>
                <w:b/>
                <w:i/>
                <w:color w:val="002060"/>
                <w:sz w:val="32"/>
                <w:szCs w:val="32"/>
              </w:rPr>
              <w:t>принять участие в обсуждении дальнейших направлений развития проекта.</w:t>
            </w:r>
          </w:p>
        </w:tc>
      </w:tr>
    </w:tbl>
    <w:p w:rsidR="001172CC" w:rsidRPr="009C7D6D" w:rsidRDefault="001172CC" w:rsidP="001172CC">
      <w:pPr>
        <w:rPr>
          <w:color w:val="002060"/>
          <w:sz w:val="48"/>
          <w:szCs w:val="48"/>
        </w:rPr>
      </w:pPr>
    </w:p>
    <w:p w:rsidR="001172CC" w:rsidRPr="009C7D6D" w:rsidRDefault="001172CC" w:rsidP="001172CC">
      <w:pPr>
        <w:rPr>
          <w:color w:val="002060"/>
          <w:sz w:val="48"/>
          <w:szCs w:val="48"/>
        </w:rPr>
      </w:pPr>
    </w:p>
    <w:p w:rsidR="001172CC" w:rsidRPr="009C7D6D" w:rsidRDefault="001172CC" w:rsidP="001172CC">
      <w:pPr>
        <w:rPr>
          <w:color w:val="002060"/>
          <w:sz w:val="48"/>
          <w:szCs w:val="48"/>
        </w:rPr>
      </w:pPr>
    </w:p>
    <w:p w:rsidR="001172CC" w:rsidRPr="009C7D6D" w:rsidRDefault="001172CC" w:rsidP="001172CC">
      <w:pPr>
        <w:rPr>
          <w:color w:val="002060"/>
          <w:sz w:val="48"/>
          <w:szCs w:val="48"/>
        </w:rPr>
      </w:pPr>
    </w:p>
    <w:p w:rsidR="003F3C00" w:rsidRPr="009C7D6D" w:rsidRDefault="003F3C00">
      <w:pPr>
        <w:rPr>
          <w:color w:val="002060"/>
        </w:rPr>
      </w:pPr>
    </w:p>
    <w:sectPr w:rsidR="003F3C00" w:rsidRPr="009C7D6D" w:rsidSect="003F3C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EE" w:rsidRDefault="002C11EE" w:rsidP="0017671F">
      <w:r>
        <w:separator/>
      </w:r>
    </w:p>
  </w:endnote>
  <w:endnote w:type="continuationSeparator" w:id="0">
    <w:p w:rsidR="002C11EE" w:rsidRDefault="002C11EE" w:rsidP="0017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1F" w:rsidRPr="0017671F" w:rsidRDefault="0017671F" w:rsidP="0017671F">
    <w:pPr>
      <w:pStyle w:val="a6"/>
      <w:jc w:val="center"/>
      <w:rPr>
        <w:sz w:val="20"/>
        <w:szCs w:val="20"/>
      </w:rPr>
    </w:pPr>
    <w:r w:rsidRPr="0017671F">
      <w:rPr>
        <w:sz w:val="20"/>
        <w:szCs w:val="20"/>
      </w:rPr>
      <w:t>Учебный проект «В 2010год – с новой сказкой?», 2010г., Байбурина Л.Ф., Степанова М.Ю.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EE" w:rsidRDefault="002C11EE" w:rsidP="0017671F">
      <w:r>
        <w:separator/>
      </w:r>
    </w:p>
  </w:footnote>
  <w:footnote w:type="continuationSeparator" w:id="0">
    <w:p w:rsidR="002C11EE" w:rsidRDefault="002C11EE" w:rsidP="00176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05B"/>
    <w:multiLevelType w:val="hybridMultilevel"/>
    <w:tmpl w:val="8B40B8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B6581"/>
    <w:multiLevelType w:val="hybridMultilevel"/>
    <w:tmpl w:val="B376266A"/>
    <w:lvl w:ilvl="0" w:tplc="0419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05C19"/>
    <w:multiLevelType w:val="hybridMultilevel"/>
    <w:tmpl w:val="F4561E9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A94717"/>
    <w:multiLevelType w:val="hybridMultilevel"/>
    <w:tmpl w:val="1EB0AE5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DB30E4"/>
    <w:multiLevelType w:val="hybridMultilevel"/>
    <w:tmpl w:val="B5BEB6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2CC"/>
    <w:rsid w:val="000524A4"/>
    <w:rsid w:val="00084F2B"/>
    <w:rsid w:val="00092252"/>
    <w:rsid w:val="001172CC"/>
    <w:rsid w:val="0017671F"/>
    <w:rsid w:val="002C11EE"/>
    <w:rsid w:val="003F3C00"/>
    <w:rsid w:val="00673CA4"/>
    <w:rsid w:val="008B6A7F"/>
    <w:rsid w:val="009C7D6D"/>
    <w:rsid w:val="00A51B88"/>
    <w:rsid w:val="00AC58C4"/>
    <w:rsid w:val="00BB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67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67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2010-05-10T12:30:00Z</dcterms:created>
  <dcterms:modified xsi:type="dcterms:W3CDTF">2010-05-15T12:25:00Z</dcterms:modified>
</cp:coreProperties>
</file>